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DD777" w14:textId="23A70294" w:rsidR="00DB1264" w:rsidRPr="00CE1CD7" w:rsidRDefault="00CE1CD7" w:rsidP="00CE1CD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</w:t>
      </w:r>
      <w:r w:rsidR="003237D0" w:rsidRPr="00CE1CD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DB1264" w:rsidRPr="00CE1CD7">
        <w:rPr>
          <w:rFonts w:ascii="Times New Roman" w:hAnsi="Times New Roman" w:cs="Times New Roman"/>
          <w:b/>
          <w:bCs/>
          <w:sz w:val="16"/>
          <w:szCs w:val="16"/>
        </w:rPr>
        <w:t>Fişa medicală de înscriere în colectivitate</w:t>
      </w:r>
    </w:p>
    <w:p w14:paraId="2BA64FF8" w14:textId="29866395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Unitatea sanitară unde s-a efectu</w:t>
      </w:r>
      <w:r w:rsidR="00CE1CD7">
        <w:rPr>
          <w:rFonts w:ascii="Times New Roman" w:hAnsi="Times New Roman" w:cs="Times New Roman"/>
          <w:sz w:val="16"/>
          <w:szCs w:val="16"/>
        </w:rPr>
        <w:t xml:space="preserve">at evaluarea </w:t>
      </w:r>
      <w:r w:rsidRPr="00CE1CD7">
        <w:rPr>
          <w:rFonts w:ascii="Times New Roman" w:hAnsi="Times New Roman" w:cs="Times New Roman"/>
          <w:sz w:val="16"/>
          <w:szCs w:val="16"/>
        </w:rPr>
        <w:t>(denumirea, adresa, telefonul) . . . . . . . . . .</w:t>
      </w:r>
    </w:p>
    <w:p w14:paraId="2656A434" w14:textId="77777777" w:rsidR="0010009C" w:rsidRPr="00CE1CD7" w:rsidRDefault="0010009C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4E620D3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sz w:val="16"/>
          <w:szCs w:val="16"/>
        </w:rPr>
        <w:t>ADEVERINŢĂ MEDICALĂ PENTRU ÎNSCRIEREA ÎN COLECTIVITATE</w:t>
      </w:r>
    </w:p>
    <w:p w14:paraId="6B8638DC" w14:textId="77777777" w:rsidR="0010009C" w:rsidRPr="00CE1CD7" w:rsidRDefault="0010009C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7403394" w14:textId="7EBDF7E8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 xml:space="preserve">Numele şi prenumele: </w:t>
      </w:r>
      <w:r w:rsidR="00472C99" w:rsidRPr="00CE1CD7">
        <w:rPr>
          <w:rFonts w:ascii="Times New Roman" w:hAnsi="Times New Roman" w:cs="Times New Roman"/>
          <w:sz w:val="16"/>
          <w:szCs w:val="16"/>
        </w:rPr>
        <w:t>..............................................................</w:t>
      </w:r>
      <w:r w:rsidRPr="00CE1CD7">
        <w:rPr>
          <w:rFonts w:ascii="Times New Roman" w:hAnsi="Times New Roman" w:cs="Times New Roman"/>
          <w:sz w:val="16"/>
          <w:szCs w:val="16"/>
        </w:rPr>
        <w:t xml:space="preserve"> Sexul: . . . . . . . . . . Data naşterii: . . . . . . . . . .</w:t>
      </w:r>
    </w:p>
    <w:p w14:paraId="15077EB9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Adresa (strada nr. , oraşul, judeţul/sectorul): . . . . . . . . . .</w:t>
      </w:r>
    </w:p>
    <w:p w14:paraId="5B953D65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Instituţia</w:t>
      </w:r>
      <w:r w:rsidR="00C5267F" w:rsidRPr="00CE1CD7">
        <w:rPr>
          <w:rFonts w:ascii="Times New Roman" w:hAnsi="Times New Roman" w:cs="Times New Roman"/>
          <w:sz w:val="16"/>
          <w:szCs w:val="16"/>
        </w:rPr>
        <w:t xml:space="preserve"> la care doreşte să se înscrie </w:t>
      </w:r>
      <w:r w:rsidRPr="00CE1CD7">
        <w:rPr>
          <w:rFonts w:ascii="Times New Roman" w:hAnsi="Times New Roman" w:cs="Times New Roman"/>
          <w:sz w:val="16"/>
          <w:szCs w:val="16"/>
        </w:rPr>
        <w:t>. . . . . . . . . .</w:t>
      </w:r>
    </w:p>
    <w:p w14:paraId="076142C2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Numele şi prenumele părintelui/tutorelui legal instituit . . . . . . . . . .</w:t>
      </w:r>
    </w:p>
    <w:p w14:paraId="394AB1A4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Telefonul de contact al părintelui/tutorelui legal instituit . . . . . . . . . .</w:t>
      </w:r>
    </w:p>
    <w:p w14:paraId="018DBE05" w14:textId="77777777" w:rsidR="002077C6" w:rsidRPr="00CE1CD7" w:rsidRDefault="002077C6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35BF6656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Antecedente patologice </w:t>
      </w:r>
      <w:r w:rsidRPr="00CE1CD7">
        <w:rPr>
          <w:rFonts w:ascii="Times New Roman" w:hAnsi="Times New Roman" w:cs="Times New Roman"/>
          <w:sz w:val="16"/>
          <w:szCs w:val="16"/>
        </w:rPr>
        <w:t>NU □ DA □:</w:t>
      </w:r>
    </w:p>
    <w:p w14:paraId="0AC5C4A4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astm □</w:t>
      </w:r>
    </w:p>
    <w:p w14:paraId="60158CE3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sindrom de hiperactivitate □</w:t>
      </w:r>
    </w:p>
    <w:p w14:paraId="35CABAFB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otită medie cronică □/recurentă □</w:t>
      </w:r>
    </w:p>
    <w:p w14:paraId="3D73F2D8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maladii congenitale de cord □</w:t>
      </w:r>
    </w:p>
    <w:p w14:paraId="24382322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probleme de învăţare □ /dezvoltare □</w:t>
      </w:r>
    </w:p>
    <w:p w14:paraId="18A8A0F4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diabet zaharat □</w:t>
      </w:r>
    </w:p>
    <w:p w14:paraId="18335CB4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leziuni osteoarticulare □</w:t>
      </w:r>
    </w:p>
    <w:p w14:paraId="05781161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convulsii □</w:t>
      </w:r>
    </w:p>
    <w:p w14:paraId="6A3F5B40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tulburări de vorbire □, auz □, vedere □</w:t>
      </w:r>
    </w:p>
    <w:p w14:paraId="1B9C9C1D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tuberculoză □</w:t>
      </w:r>
    </w:p>
    <w:p w14:paraId="621DD3A8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altele □: . . . . . . . . . .</w:t>
      </w:r>
    </w:p>
    <w:p w14:paraId="2D4DCD0B" w14:textId="77777777" w:rsidR="002077C6" w:rsidRPr="00CE1CD7" w:rsidRDefault="002077C6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1CBFDFE3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Alergii </w:t>
      </w:r>
      <w:r w:rsidRPr="00CE1CD7">
        <w:rPr>
          <w:rFonts w:ascii="Times New Roman" w:hAnsi="Times New Roman" w:cs="Times New Roman"/>
          <w:sz w:val="16"/>
          <w:szCs w:val="16"/>
        </w:rPr>
        <w:t>NU □ DA □:</w:t>
      </w:r>
    </w:p>
    <w:p w14:paraId="07FCC67C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medicamentoase: . . . . . . . . . .</w:t>
      </w:r>
    </w:p>
    <w:p w14:paraId="07572D4F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alimentare: . . . . . . . . . .</w:t>
      </w:r>
    </w:p>
    <w:p w14:paraId="3671F442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altele: . . . . . . . . . .</w:t>
      </w:r>
    </w:p>
    <w:p w14:paraId="4CB46988" w14:textId="77777777" w:rsidR="002077C6" w:rsidRPr="00CE1CD7" w:rsidRDefault="002077C6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40417347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Medicaţie pentru afecţiuni cronice </w:t>
      </w:r>
      <w:r w:rsidRPr="00CE1CD7">
        <w:rPr>
          <w:rFonts w:ascii="Times New Roman" w:hAnsi="Times New Roman" w:cs="Times New Roman"/>
          <w:sz w:val="16"/>
          <w:szCs w:val="16"/>
        </w:rPr>
        <w:t>NU □ DA □ :</w:t>
      </w:r>
    </w:p>
    <w:p w14:paraId="29F041B6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(listaţi) . . . . . . . . . .</w:t>
      </w:r>
    </w:p>
    <w:p w14:paraId="0115B192" w14:textId="77777777" w:rsidR="002077C6" w:rsidRPr="00CE1CD7" w:rsidRDefault="002077C6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3849E856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Vaccinări </w:t>
      </w:r>
      <w:r w:rsidRPr="00CE1CD7">
        <w:rPr>
          <w:rFonts w:ascii="Times New Roman" w:hAnsi="Times New Roman" w:cs="Times New Roman"/>
          <w:sz w:val="16"/>
          <w:szCs w:val="16"/>
        </w:rPr>
        <w:t>- vezi aviz epidemiologic</w:t>
      </w:r>
    </w:p>
    <w:p w14:paraId="0662EADC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Dacă aţi bifat cel puţin una dintre acestea, ataşaţi documente medicale relevante.</w:t>
      </w:r>
    </w:p>
    <w:p w14:paraId="1BD8C108" w14:textId="77777777" w:rsidR="002077C6" w:rsidRPr="00CE1CD7" w:rsidRDefault="002077C6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657211D7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i/>
          <w:iCs/>
          <w:sz w:val="16"/>
          <w:szCs w:val="16"/>
        </w:rPr>
        <w:t>Examen fizic</w:t>
      </w:r>
    </w:p>
    <w:p w14:paraId="64235F50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ind w:right="-454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Înălţime . . . . . . . . . . cm; Greutate . . . . . . . . . . kg; Indice de masă corporală . . . . . . . . . . kg/m2</w:t>
      </w:r>
    </w:p>
    <w:p w14:paraId="3C0C63B8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Presiunea arterială (pentru copii peste 3 ani) . . . . . . . . . . mmHg</w:t>
      </w:r>
    </w:p>
    <w:p w14:paraId="425A53A6" w14:textId="77777777" w:rsidR="002077C6" w:rsidRPr="00CE1CD7" w:rsidRDefault="002077C6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E47DDED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sz w:val="16"/>
          <w:szCs w:val="16"/>
        </w:rPr>
        <w:t xml:space="preserve">Examen fizic general </w:t>
      </w:r>
      <w:r w:rsidRPr="00CE1CD7">
        <w:rPr>
          <w:rFonts w:ascii="Times New Roman" w:hAnsi="Times New Roman" w:cs="Times New Roman"/>
          <w:sz w:val="16"/>
          <w:szCs w:val="16"/>
        </w:rPr>
        <w:t>(normal □ / anormal □)</w:t>
      </w:r>
    </w:p>
    <w:p w14:paraId="46197FAD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ORL . . . . . . . . . .</w:t>
      </w:r>
    </w:p>
    <w:p w14:paraId="5B43DAA0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Dentiţie normală DA □ NU □: . . . . . . . . . .</w:t>
      </w:r>
    </w:p>
    <w:p w14:paraId="5527109A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Extremitate cefalică - regiune cervicală: . . . . . . . . . .</w:t>
      </w:r>
    </w:p>
    <w:p w14:paraId="56B4D409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Ganglioni limfatici normali DA □ NU □: . . . . . . . . . .</w:t>
      </w:r>
    </w:p>
    <w:p w14:paraId="72375347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Pulmonar normal DA □ NU □: . . . . . . . . . .</w:t>
      </w:r>
    </w:p>
    <w:p w14:paraId="4F82CE37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Cardiovascular normal DA □ NU □: . . . . . . . . . .</w:t>
      </w:r>
    </w:p>
    <w:p w14:paraId="682E04E5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Abdominal normal DA □ NU □: . . . . . . . . . .</w:t>
      </w:r>
    </w:p>
    <w:p w14:paraId="487EBB21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Genitourinar normal DA □ NU □: . . . . . . . . . .</w:t>
      </w:r>
    </w:p>
    <w:p w14:paraId="40DDB715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Extremităţi normale DA □ NU □: . . . . . . . . . .</w:t>
      </w:r>
    </w:p>
    <w:p w14:paraId="14C56F28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Tegumente normale DA □ NU □: . . . . . . . . . .</w:t>
      </w:r>
    </w:p>
    <w:p w14:paraId="754612CA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 xml:space="preserve">Dezvoltare psihologică normală DA □ NU </w:t>
      </w:r>
      <w:r w:rsidRPr="00CE1CD7">
        <w:rPr>
          <w:rFonts w:ascii="Times New Roman" w:hAnsi="Times New Roman" w:cs="Times New Roman"/>
          <w:b/>
          <w:bCs/>
          <w:sz w:val="16"/>
          <w:szCs w:val="16"/>
        </w:rPr>
        <w:t>□</w:t>
      </w:r>
      <w:r w:rsidRPr="00CE1CD7">
        <w:rPr>
          <w:rFonts w:ascii="Times New Roman" w:hAnsi="Times New Roman" w:cs="Times New Roman"/>
          <w:sz w:val="16"/>
          <w:szCs w:val="16"/>
        </w:rPr>
        <w:t>: . . . . . . . . . .</w:t>
      </w:r>
    </w:p>
    <w:p w14:paraId="1C4BD79B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Limbaj normal DA □ NU □: . . . . . . . . . .</w:t>
      </w:r>
    </w:p>
    <w:p w14:paraId="249B117A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Comportament normal DA □ NU □: . . . . . . . . . .</w:t>
      </w:r>
    </w:p>
    <w:p w14:paraId="6BFA49B0" w14:textId="77777777" w:rsidR="002077C6" w:rsidRPr="00CE1CD7" w:rsidRDefault="002077C6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7BE9D301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i/>
          <w:iCs/>
          <w:sz w:val="16"/>
          <w:szCs w:val="16"/>
        </w:rPr>
        <w:t>Dezvoltare (copii antepreșcolari, preşcolari)</w:t>
      </w:r>
    </w:p>
    <w:p w14:paraId="5450C71F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În limite normale DA □ NU □: . . . . . . . . . .</w:t>
      </w:r>
    </w:p>
    <w:p w14:paraId="39F3D08C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Dacă aţi bifat NU, precizaţi tipul de afectare:</w:t>
      </w:r>
    </w:p>
    <w:p w14:paraId="59944DFE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cognitivă . . . . . . . . . .</w:t>
      </w:r>
    </w:p>
    <w:p w14:paraId="2980FFE3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comunicare/limbaj . . . . . . . . . .</w:t>
      </w:r>
    </w:p>
    <w:p w14:paraId="54E56F8B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emoţională/socială . . . . . . . . . .</w:t>
      </w:r>
    </w:p>
    <w:p w14:paraId="00F51DAA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adaptare . . . . . . . . . .</w:t>
      </w:r>
    </w:p>
    <w:p w14:paraId="567FA107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motricitate . . . . . . . . . .</w:t>
      </w:r>
    </w:p>
    <w:p w14:paraId="79517211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i/>
          <w:iCs/>
          <w:sz w:val="16"/>
          <w:szCs w:val="16"/>
        </w:rPr>
        <w:t>Auz</w:t>
      </w:r>
    </w:p>
    <w:p w14:paraId="4491EA64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Audiometrie (după caz)</w:t>
      </w:r>
    </w:p>
    <w:p w14:paraId="2CD9CDAE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normal □</w:t>
      </w:r>
    </w:p>
    <w:p w14:paraId="3AB44D66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anormal □: . . . . . . . . . .</w:t>
      </w:r>
    </w:p>
    <w:p w14:paraId="320A1CF2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i/>
          <w:iCs/>
          <w:sz w:val="16"/>
          <w:szCs w:val="16"/>
        </w:rPr>
        <w:t>Vizual</w:t>
      </w:r>
    </w:p>
    <w:p w14:paraId="4905300D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Acuitate vizuală</w:t>
      </w:r>
    </w:p>
    <w:p w14:paraId="67114F24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normală</w:t>
      </w:r>
      <w:bookmarkStart w:id="0" w:name="_GoBack"/>
      <w:bookmarkEnd w:id="0"/>
    </w:p>
    <w:p w14:paraId="1E1611EA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DA □</w:t>
      </w:r>
    </w:p>
    <w:p w14:paraId="4FB9FED2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NU □: . . . . . . . . . .</w:t>
      </w:r>
    </w:p>
    <w:p w14:paraId="2D719CB3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Ochi stâng: . . . . . . . . . .</w:t>
      </w:r>
    </w:p>
    <w:p w14:paraId="7A9553C5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Ochi drept: . . . . . . . . . .</w:t>
      </w:r>
    </w:p>
    <w:p w14:paraId="4DBB971D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Corecţie cu lentile NU □ DA □</w:t>
      </w:r>
    </w:p>
    <w:p w14:paraId="30A118C4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Strabism NU □ DA □</w:t>
      </w:r>
    </w:p>
    <w:p w14:paraId="2F3FD9E4" w14:textId="77777777" w:rsidR="002077C6" w:rsidRPr="00CE1CD7" w:rsidRDefault="002077C6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3F96CCA1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i/>
          <w:iCs/>
          <w:sz w:val="16"/>
          <w:szCs w:val="16"/>
        </w:rPr>
        <w:t>Recomandări</w:t>
      </w:r>
    </w:p>
    <w:p w14:paraId="17351D4C" w14:textId="6D5DDD99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 xml:space="preserve">Activitate fizică normală DA □ NU □ restricţii (după caz): . . . . . . . . . </w:t>
      </w:r>
      <w:r w:rsidR="002077C6" w:rsidRPr="00CE1CD7"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14:paraId="6BB1BA28" w14:textId="60EFC53A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 xml:space="preserve">Alimentaţie diversificată DA □ NU </w:t>
      </w:r>
      <w:r w:rsidR="00CE1CD7">
        <w:rPr>
          <w:rFonts w:ascii="Times New Roman" w:hAnsi="Times New Roman" w:cs="Times New Roman"/>
          <w:sz w:val="16"/>
          <w:szCs w:val="16"/>
        </w:rPr>
        <w:t>□ restricţii: . . . . . . . . ......................................</w:t>
      </w:r>
    </w:p>
    <w:p w14:paraId="1C3F90A9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i/>
          <w:iCs/>
          <w:sz w:val="16"/>
          <w:szCs w:val="16"/>
        </w:rPr>
        <w:t>Reevaluarea este necesară:</w:t>
      </w:r>
    </w:p>
    <w:p w14:paraId="2B9B5256" w14:textId="450B3489" w:rsidR="002077C6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- NU □ DA □ pentru . . . . . . . . . . data programată . . . . . . . . . ./. . . . . . . . . ./. . . . . . . . . .</w:t>
      </w:r>
    </w:p>
    <w:p w14:paraId="00B272DB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Evaluări suplimentare </w:t>
      </w:r>
      <w:r w:rsidRPr="00CE1CD7">
        <w:rPr>
          <w:rFonts w:ascii="Times New Roman" w:hAnsi="Times New Roman" w:cs="Times New Roman"/>
          <w:sz w:val="16"/>
          <w:szCs w:val="16"/>
        </w:rPr>
        <w:t>NU □ DA □ care . . . . . . . . . .</w:t>
      </w:r>
    </w:p>
    <w:p w14:paraId="13226EE3" w14:textId="59EB52A5" w:rsidR="002077C6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Necesitatea unui sistem special de educaţie □ Altele . . . . . . . . . .</w:t>
      </w:r>
    </w:p>
    <w:p w14:paraId="2B04BBBB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CE1CD7">
        <w:rPr>
          <w:rFonts w:ascii="Times New Roman" w:hAnsi="Times New Roman" w:cs="Times New Roman"/>
          <w:b/>
          <w:bCs/>
          <w:sz w:val="16"/>
          <w:szCs w:val="16"/>
        </w:rPr>
        <w:t>Rezultatul evaluării</w:t>
      </w:r>
    </w:p>
    <w:p w14:paraId="6FA2B06D" w14:textId="77777777" w:rsidR="00DB1264" w:rsidRPr="00CE1CD7" w:rsidRDefault="00DB1264" w:rsidP="00CE1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>Copil apt □ / inapt □ pentru intrarea în colectivitate</w:t>
      </w:r>
    </w:p>
    <w:p w14:paraId="1871A834" w14:textId="591AAB20" w:rsidR="00D71218" w:rsidRDefault="00DB1264" w:rsidP="00CE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 xml:space="preserve">Observaţii . . . . . . . . . </w:t>
      </w:r>
      <w:r w:rsidR="00D71218" w:rsidRPr="00CE1CD7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</w:t>
      </w:r>
    </w:p>
    <w:p w14:paraId="6F23CFC7" w14:textId="77777777" w:rsidR="00CE1CD7" w:rsidRPr="00CE1CD7" w:rsidRDefault="00CE1CD7" w:rsidP="00CE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DA58EB1" w14:textId="5B4EA190" w:rsidR="00DB1264" w:rsidRPr="00CE1CD7" w:rsidRDefault="00DB1264" w:rsidP="00CE1CD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1CD7">
        <w:rPr>
          <w:rFonts w:ascii="Times New Roman" w:hAnsi="Times New Roman" w:cs="Times New Roman"/>
          <w:sz w:val="16"/>
          <w:szCs w:val="16"/>
        </w:rPr>
        <w:t xml:space="preserve">Data examinării . . . . . . . . . . </w:t>
      </w:r>
      <w:r w:rsidR="00D71218" w:rsidRPr="00CE1CD7">
        <w:rPr>
          <w:rFonts w:ascii="Times New Roman" w:hAnsi="Times New Roman" w:cs="Times New Roman"/>
          <w:sz w:val="16"/>
          <w:szCs w:val="16"/>
        </w:rPr>
        <w:tab/>
      </w:r>
      <w:r w:rsidRPr="00CE1CD7">
        <w:rPr>
          <w:rFonts w:ascii="Times New Roman" w:hAnsi="Times New Roman" w:cs="Times New Roman"/>
          <w:sz w:val="16"/>
          <w:szCs w:val="16"/>
        </w:rPr>
        <w:t>Semnătura medicului, gradul profesional şi parafa . . . . . . . . . .</w:t>
      </w:r>
    </w:p>
    <w:sectPr w:rsidR="00DB1264" w:rsidRPr="00CE1CD7" w:rsidSect="00E10362">
      <w:pgSz w:w="11906" w:h="16838"/>
      <w:pgMar w:top="397" w:right="851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64"/>
    <w:rsid w:val="0010009C"/>
    <w:rsid w:val="002077C6"/>
    <w:rsid w:val="003237D0"/>
    <w:rsid w:val="00472C99"/>
    <w:rsid w:val="008B143A"/>
    <w:rsid w:val="009C504F"/>
    <w:rsid w:val="00C5267F"/>
    <w:rsid w:val="00CE1CD7"/>
    <w:rsid w:val="00D71218"/>
    <w:rsid w:val="00DB1264"/>
    <w:rsid w:val="00E1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7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Gradinita</cp:lastModifiedBy>
  <cp:revision>6</cp:revision>
  <cp:lastPrinted>2024-03-18T08:44:00Z</cp:lastPrinted>
  <dcterms:created xsi:type="dcterms:W3CDTF">2023-08-28T12:16:00Z</dcterms:created>
  <dcterms:modified xsi:type="dcterms:W3CDTF">2024-03-18T08:44:00Z</dcterms:modified>
</cp:coreProperties>
</file>